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163" w:rsidRPr="00B86163" w:rsidRDefault="000E3A9B" w:rsidP="00B86163">
      <w:pPr>
        <w:spacing w:after="0"/>
        <w:ind w:left="360" w:firstLine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90D94">
        <w:rPr>
          <w:rFonts w:ascii="TH SarabunIT๙" w:hAnsi="TH SarabunIT๙" w:cs="TH SarabunIT๙"/>
          <w:b/>
          <w:bCs/>
          <w:sz w:val="72"/>
          <w:szCs w:val="72"/>
          <w:cs/>
        </w:rPr>
        <w:t>รณรงค์</w:t>
      </w:r>
      <w:r w:rsidR="00B86163"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การคัดแยกขยะมูลฝอย</w:t>
      </w:r>
      <w:bookmarkStart w:id="0" w:name="_GoBack"/>
      <w:bookmarkEnd w:id="0"/>
    </w:p>
    <w:p w:rsidR="00B86163" w:rsidRDefault="00B86163" w:rsidP="00790D94">
      <w:pPr>
        <w:pStyle w:val="a6"/>
        <w:shd w:val="clear" w:color="auto" w:fill="FFFFFF"/>
        <w:rPr>
          <w:rFonts w:ascii="TH SarabunIT๙" w:hAnsi="TH SarabunIT๙" w:cs="TH SarabunIT๙" w:hint="cs"/>
          <w:color w:val="000000"/>
          <w:sz w:val="56"/>
          <w:szCs w:val="56"/>
        </w:rPr>
      </w:pPr>
    </w:p>
    <w:p w:rsidR="00790D94" w:rsidRPr="00B86163" w:rsidRDefault="00B86163" w:rsidP="00B86163">
      <w:pPr>
        <w:pStyle w:val="a6"/>
        <w:shd w:val="clear" w:color="auto" w:fill="FFFFFF"/>
        <w:jc w:val="center"/>
        <w:rPr>
          <w:rFonts w:ascii="TH SarabunIT๙" w:hAnsi="TH SarabunIT๙" w:cs="TH SarabunIT๙" w:hint="cs"/>
          <w:color w:val="000000"/>
          <w:sz w:val="56"/>
          <w:szCs w:val="56"/>
          <w:cs/>
        </w:rPr>
      </w:pPr>
      <w:r w:rsidRPr="00B86163">
        <w:rPr>
          <w:rFonts w:ascii="TH SarabunIT๙" w:hAnsi="TH SarabunIT๙" w:cs="TH SarabunIT๙" w:hint="cs"/>
          <w:color w:val="000000"/>
          <w:sz w:val="56"/>
          <w:szCs w:val="56"/>
          <w:cs/>
        </w:rPr>
        <w:t>สร้างวินัยการคัดแยกขยะทุกครั้ง</w:t>
      </w:r>
      <w:r w:rsidRPr="00B86163">
        <w:rPr>
          <w:rFonts w:ascii="TH SarabunIT๙" w:hAnsi="TH SarabunIT๙" w:cs="TH SarabunIT๙" w:hint="cs"/>
          <w:color w:val="000000"/>
          <w:sz w:val="56"/>
          <w:szCs w:val="56"/>
          <w:cs/>
        </w:rPr>
        <w:tab/>
        <w:t>ลดภาระการกำจัด</w:t>
      </w:r>
      <w:r w:rsidRPr="00B86163">
        <w:rPr>
          <w:rFonts w:ascii="TH SarabunIT๙" w:hAnsi="TH SarabunIT๙" w:cs="TH SarabunIT๙" w:hint="cs"/>
          <w:color w:val="000000"/>
          <w:sz w:val="56"/>
          <w:szCs w:val="56"/>
          <w:cs/>
        </w:rPr>
        <w:tab/>
        <w:t>สิ่งแวดล้อมยั่งยืน</w:t>
      </w:r>
    </w:p>
    <w:p w:rsidR="00F95E44" w:rsidRDefault="00B86163" w:rsidP="00790D94">
      <w:pPr>
        <w:pStyle w:val="a6"/>
        <w:shd w:val="clear" w:color="auto" w:fill="FFFFFF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7DC943C2" wp14:editId="2D3955F9">
            <wp:simplePos x="0" y="0"/>
            <wp:positionH relativeFrom="column">
              <wp:posOffset>2571750</wp:posOffset>
            </wp:positionH>
            <wp:positionV relativeFrom="paragraph">
              <wp:posOffset>146050</wp:posOffset>
            </wp:positionV>
            <wp:extent cx="4286250" cy="22669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x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163" w:rsidRDefault="00B86163" w:rsidP="00790D94">
      <w:pPr>
        <w:pStyle w:val="a6"/>
        <w:shd w:val="clear" w:color="auto" w:fill="FFFFFF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B86163" w:rsidRDefault="00B86163" w:rsidP="00790D94">
      <w:pPr>
        <w:pStyle w:val="a6"/>
        <w:shd w:val="clear" w:color="auto" w:fill="FFFFFF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B86163" w:rsidRDefault="00B86163" w:rsidP="00790D94">
      <w:pPr>
        <w:pStyle w:val="a6"/>
        <w:shd w:val="clear" w:color="auto" w:fill="FFFFFF"/>
        <w:rPr>
          <w:rFonts w:ascii="TH SarabunIT๙" w:hAnsi="TH SarabunIT๙" w:cs="TH SarabunIT๙"/>
          <w:b/>
          <w:bCs/>
          <w:sz w:val="72"/>
          <w:szCs w:val="72"/>
        </w:rPr>
      </w:pPr>
    </w:p>
    <w:p w:rsidR="00B86163" w:rsidRPr="00B86163" w:rsidRDefault="00B86163" w:rsidP="00B86163">
      <w:pPr>
        <w:pStyle w:val="a6"/>
        <w:shd w:val="clear" w:color="auto" w:fill="FFFFFF"/>
        <w:jc w:val="center"/>
        <w:rPr>
          <w:rFonts w:ascii="TH SarabunIT๙" w:hAnsi="TH SarabunIT๙" w:cs="TH SarabunIT๙"/>
          <w:sz w:val="48"/>
          <w:szCs w:val="48"/>
        </w:rPr>
      </w:pPr>
      <w:r w:rsidRPr="00B86163">
        <w:rPr>
          <w:rFonts w:ascii="TH SarabunIT๙" w:hAnsi="TH SarabunIT๙" w:cs="TH SarabunIT๙" w:hint="cs"/>
          <w:sz w:val="48"/>
          <w:szCs w:val="48"/>
          <w:cs/>
        </w:rPr>
        <w:t>กองสาธารณสุขและสิ่งแวดล้อม   เทศบาลตำบลหัวสำโรง</w:t>
      </w:r>
    </w:p>
    <w:sectPr w:rsidR="00B86163" w:rsidRPr="00B86163" w:rsidSect="000E3A9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F4CC8"/>
    <w:multiLevelType w:val="hybridMultilevel"/>
    <w:tmpl w:val="C016A872"/>
    <w:lvl w:ilvl="0" w:tplc="9BCEC4C2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071A66"/>
    <w:multiLevelType w:val="hybridMultilevel"/>
    <w:tmpl w:val="A55A0FF0"/>
    <w:lvl w:ilvl="0" w:tplc="CA582D92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9B"/>
    <w:rsid w:val="000E3A9B"/>
    <w:rsid w:val="00354A15"/>
    <w:rsid w:val="0044472F"/>
    <w:rsid w:val="00546A3D"/>
    <w:rsid w:val="00790D94"/>
    <w:rsid w:val="00832FA8"/>
    <w:rsid w:val="009312CF"/>
    <w:rsid w:val="00B86163"/>
    <w:rsid w:val="00D855AA"/>
    <w:rsid w:val="00F078E9"/>
    <w:rsid w:val="00F36D38"/>
    <w:rsid w:val="00F9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78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78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9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4</cp:revision>
  <cp:lastPrinted>2018-07-20T06:04:00Z</cp:lastPrinted>
  <dcterms:created xsi:type="dcterms:W3CDTF">2018-07-20T06:00:00Z</dcterms:created>
  <dcterms:modified xsi:type="dcterms:W3CDTF">2018-07-20T06:05:00Z</dcterms:modified>
</cp:coreProperties>
</file>