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0"/>
      </w:tblGrid>
      <w:tr w:rsidR="00FC402E" w:rsidRPr="00FB492D" w:rsidTr="000466F5">
        <w:trPr>
          <w:trHeight w:val="450"/>
          <w:jc w:val="center"/>
        </w:trPr>
        <w:tc>
          <w:tcPr>
            <w:tcW w:w="5000" w:type="pct"/>
            <w:shd w:val="clear" w:color="auto" w:fill="FFFFFF"/>
            <w:tcMar>
              <w:top w:w="0" w:type="dxa"/>
              <w:left w:w="510" w:type="dxa"/>
              <w:bottom w:w="0" w:type="dxa"/>
              <w:right w:w="0" w:type="dxa"/>
            </w:tcMar>
            <w:hideMark/>
          </w:tcPr>
          <w:p w:rsidR="00FC402E" w:rsidRPr="00DB4A4F" w:rsidRDefault="00FC402E" w:rsidP="000466F5">
            <w:pPr>
              <w:spacing w:after="0" w:line="312" w:lineRule="atLeast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u w:val="single"/>
              </w:rPr>
            </w:pPr>
            <w:bookmarkStart w:id="0" w:name="_GoBack"/>
            <w:bookmarkEnd w:id="0"/>
            <w:r w:rsidRPr="00DB4A4F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u w:val="single"/>
                <w:cs/>
              </w:rPr>
              <w:t>อันตรายจากการเผาขยะ</w:t>
            </w:r>
          </w:p>
        </w:tc>
      </w:tr>
    </w:tbl>
    <w:p w:rsidR="00FC402E" w:rsidRPr="00DB4A4F" w:rsidRDefault="00FC402E" w:rsidP="00FC402E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0" w:type="auto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6"/>
      </w:tblGrid>
      <w:tr w:rsidR="00FC402E" w:rsidRPr="00DB4A4F" w:rsidTr="000466F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02E" w:rsidRPr="00DB4A4F" w:rsidRDefault="00FC402E" w:rsidP="000466F5">
            <w:pPr>
              <w:spacing w:after="0" w:line="312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C402E" w:rsidRPr="00DB4A4F" w:rsidTr="000466F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402E" w:rsidRPr="00DB4A4F" w:rsidRDefault="00FC402E" w:rsidP="000466F5">
            <w:pPr>
              <w:spacing w:after="75" w:line="330" w:lineRule="atLeast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DB4A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ผลกระทบต่อสุขภาพอันเนื่องมาจากการเผาขยะและพลาสติกในเขตที่อยู่อาศัย</w:t>
            </w:r>
          </w:p>
        </w:tc>
      </w:tr>
    </w:tbl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sz w:val="32"/>
          <w:szCs w:val="32"/>
          <w:cs/>
        </w:rPr>
        <w:t>จากผลสำรวจพบว่าการเผาขยะในเขตที่อยู่อาศัย</w:t>
      </w:r>
      <w:r w:rsidRPr="00FB492D">
        <w:rPr>
          <w:rFonts w:ascii="TH SarabunIT๙" w:hAnsi="TH SarabunIT๙" w:cs="TH SarabunIT๙"/>
          <w:sz w:val="32"/>
          <w:szCs w:val="32"/>
        </w:rPr>
        <w:t xml:space="preserve">  </w:t>
      </w:r>
      <w:r w:rsidRPr="00FB492D">
        <w:rPr>
          <w:rFonts w:ascii="TH SarabunIT๙" w:hAnsi="TH SarabunIT๙" w:cs="TH SarabunIT๙"/>
          <w:sz w:val="32"/>
          <w:szCs w:val="32"/>
          <w:cs/>
        </w:rPr>
        <w:t>ซึ่งพบได้ไปในเขตพื้นที่ชนบททั่วโลก ขยะจะถูกนำไปเผาในพื้นที่นอกบ้านเช่นในสวน บ่อขยะชุมชนหรือในบ้านเช่นในเตาเผา เตาอบ  ขยะที่เผาประกอบไปด้วยกระดาษ เศษไม้ บรรจุภัณฑ์อาหารหรือพลาสติก วัตถุเหล่านี้สามารถที่จะนำมาใช้ใหม่</w:t>
      </w:r>
      <w:r w:rsidRPr="00FB492D">
        <w:rPr>
          <w:rFonts w:ascii="TH SarabunIT๙" w:hAnsi="TH SarabunIT๙" w:cs="TH SarabunIT๙"/>
          <w:sz w:val="32"/>
          <w:szCs w:val="32"/>
        </w:rPr>
        <w:t xml:space="preserve">  </w:t>
      </w:r>
      <w:r w:rsidRPr="00FB492D">
        <w:rPr>
          <w:rFonts w:ascii="TH SarabunIT๙" w:hAnsi="TH SarabunIT๙" w:cs="TH SarabunIT๙"/>
          <w:sz w:val="32"/>
          <w:szCs w:val="32"/>
          <w:cs/>
        </w:rPr>
        <w:t>นำไปเป็นเชื้อเพลิงหรือนำเข้าสู่กระบวนการกำจัดอย่างถูกวิธีได้  แต่หากนำขยะเหล่านี้ไปเผาทำลายหรือการเกิดไฟไหม้กองขยะในชุมชน  มลภาวะอันเกิดจากการเผาไหม้จะลอยอยู่ในชั้นบรรยากาศรอบบ้านหรือชุมชนโดยไม่มีการกรอง และในที่สุดก็ตกลงสู่พื้นดินหรือแหล่งน้ำเกิดการสะสมในสิ่งแวดล้อมโดยทั่วไปในชุมชน</w:t>
      </w:r>
      <w:r w:rsidRPr="00FB492D">
        <w:rPr>
          <w:rFonts w:ascii="TH SarabunIT๙" w:hAnsi="TH SarabunIT๙" w:cs="TH SarabunIT๙"/>
          <w:sz w:val="32"/>
          <w:szCs w:val="32"/>
        </w:rPr>
        <w:t> </w:t>
      </w:r>
    </w:p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sz w:val="32"/>
          <w:szCs w:val="32"/>
          <w:cs/>
        </w:rPr>
        <w:t>อันตรายที่สุดของการแพร่กระจายของสารเคมีจากกระบวนการเผาไหม้คือ การเผาพลาสติกจำพวก พีวีซี ซึ่งในขณะที่มีการเผาไหม้จะก่อให้เกิดสารไดออก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ซิน</w:t>
      </w:r>
      <w:proofErr w:type="spellEnd"/>
      <w:r w:rsidRPr="00FB492D">
        <w:rPr>
          <w:rFonts w:ascii="TH SarabunIT๙" w:hAnsi="TH SarabunIT๙" w:cs="TH SarabunIT๙"/>
          <w:sz w:val="32"/>
          <w:szCs w:val="32"/>
        </w:rPr>
        <w:t xml:space="preserve">  </w:t>
      </w:r>
      <w:r w:rsidRPr="00FB492D">
        <w:rPr>
          <w:rFonts w:ascii="TH SarabunIT๙" w:hAnsi="TH SarabunIT๙" w:cs="TH SarabunIT๙"/>
          <w:sz w:val="32"/>
          <w:szCs w:val="32"/>
          <w:cs/>
        </w:rPr>
        <w:t>ซึ่งเป็นสารประกอบทางเคมีที่อันตรายที่สุดและสามารถทำลายระบบต่างๆในร่างกาย</w:t>
      </w:r>
      <w:r w:rsidRPr="00FB492D">
        <w:rPr>
          <w:rFonts w:ascii="TH SarabunIT๙" w:hAnsi="TH SarabunIT๙" w:cs="TH SarabunIT๙"/>
          <w:sz w:val="32"/>
          <w:szCs w:val="32"/>
        </w:rPr>
        <w:t xml:space="preserve">  </w:t>
      </w:r>
      <w:r w:rsidRPr="00FB492D">
        <w:rPr>
          <w:rFonts w:ascii="TH SarabunIT๙" w:hAnsi="TH SarabunIT๙" w:cs="TH SarabunIT๙"/>
          <w:sz w:val="32"/>
          <w:szCs w:val="32"/>
          <w:cs/>
        </w:rPr>
        <w:t>อีกทั้งยังสะสมในไขมันในร่างกายและสามารถส่งต่อจากแม่ถึงลูกในครรภ์ได้ผ่านทางสายรก นอกจากนี้สารไดออก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ซิน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>ยังสามารถสะสมอยู่ในผลิตผลทางการเกษตรและแหล่งน้ำซึ่งสุดท้ายแล้วจะสามารถเข้าสู่ร่างกายของมนุษย์ได้</w:t>
      </w:r>
    </w:p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rPr>
          <w:rFonts w:ascii="TH SarabunIT๙" w:hAnsi="TH SarabunIT๙" w:cs="TH SarabunIT๙"/>
          <w:sz w:val="32"/>
          <w:szCs w:val="32"/>
          <w:u w:val="single"/>
        </w:rPr>
      </w:pPr>
      <w:r w:rsidRPr="00FB49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มลภาวะอันเกิดจากการเผาพลาสติกจะสามารถส่งผลกระทบต่อสุขภาพได้อย่างไร</w:t>
      </w:r>
      <w:r w:rsidRPr="00FB492D">
        <w:rPr>
          <w:rFonts w:ascii="TH SarabunIT๙" w:hAnsi="TH SarabunIT๙" w:cs="TH SarabunIT๙"/>
          <w:b/>
          <w:bCs/>
          <w:sz w:val="32"/>
          <w:szCs w:val="32"/>
          <w:u w:val="single"/>
        </w:rPr>
        <w:t> </w:t>
      </w:r>
    </w:p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sz w:val="32"/>
          <w:szCs w:val="32"/>
          <w:cs/>
        </w:rPr>
        <w:t>คนส่วนใหญ่ที่เผาพลาสติกมักไม่เข้าใจถึงอันตรายที่มีต่อสุขภาพและสิ่งแวดล้อม  จากการวิจัยที่ผ่านมาพบว่ามลพิษอันเกิดจากการเผาขยะในพื้นที่บ้านส่งผลอย่างมหาศาลต่อสุขภาพของผู้อยู่อาศัย โดยก่อให้เกิดความเสี่ยงของโรคหัวใจ ระบบทางดินหายใจ เช่นโรคหืด หอบ โรคภูมิแพ้ ปวดหัว ทำลายระบบประสาท ไต และปอด นอกจากนี้การเผาสารจำพวกโพ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ลีส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>โต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รีน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 xml:space="preserve"> โพลี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เมอร์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 xml:space="preserve"> เช่นบรรจุภัณฑ์จาก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โฟม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 xml:space="preserve"> กล่องบรรจุเนื้อสัตว์ ลังไข่ ขวดนม โย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เกิร์ต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 xml:space="preserve"> สารสไต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รีน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>ที่ได้จะสามารถผ่านเข้าสู่ผิวหนังและปอด ในปริมาณที่สูงสารเหล่านี้สามารถทำลายตาและระบบประสาทอันส่งผลต่อการเกิดการปวดศีรษะ  เหนื่อยง่ายและอ่อนเพลีย ซึ่งผลอันเกิดจากการเผาไม่เพียงส่งผลต่อผู้เผาเท่านั้นแต่ยังส่งผลต่อเด็ก คนในครอบครัว และเพื่อนบ้าน</w:t>
      </w:r>
      <w:r w:rsidRPr="00FB492D">
        <w:rPr>
          <w:rFonts w:ascii="TH SarabunIT๙" w:hAnsi="TH SarabunIT๙" w:cs="TH SarabunIT๙"/>
          <w:sz w:val="32"/>
          <w:szCs w:val="32"/>
        </w:rPr>
        <w:t> </w:t>
      </w:r>
    </w:p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rPr>
          <w:rFonts w:ascii="TH SarabunIT๙" w:hAnsi="TH SarabunIT๙" w:cs="TH SarabunIT๙"/>
          <w:sz w:val="32"/>
          <w:szCs w:val="32"/>
          <w:u w:val="single"/>
        </w:rPr>
      </w:pPr>
      <w:r w:rsidRPr="00FB49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มลภาวะอันเกิดจากการเผาพลาสติกจะส่งผลกระทบต่อสิ่งแวดล้อมได้อย่างไร</w:t>
      </w:r>
      <w:r w:rsidRPr="00FB492D">
        <w:rPr>
          <w:rFonts w:ascii="TH SarabunIT๙" w:hAnsi="TH SarabunIT๙" w:cs="TH SarabunIT๙"/>
          <w:b/>
          <w:bCs/>
          <w:sz w:val="32"/>
          <w:szCs w:val="32"/>
          <w:u w:val="single"/>
        </w:rPr>
        <w:t> </w:t>
      </w:r>
    </w:p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sz w:val="32"/>
          <w:szCs w:val="32"/>
          <w:cs/>
        </w:rPr>
        <w:t>มลภาวะอันเกิดจากการเผาไหม้สามารถฟุ้งกระจายเข้าสู่อากาศได้ทั้งในระยะใกล้หรือไกลออกไปเป็นวงกว้าง และสะสมอยู่ในดินและน้ำ เช่นสารอันเกิดจากการเผาไหม้พีวีซี สารไดออก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ซิน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 xml:space="preserve"> ซึ่งสามารถสะสมอยู่ได้ในระยะเวลาที่ยาวนาน  กระจายเข้าสู่ระบบห่วงโซ่อาหาร ซึ่งจะส่งผลต่อการเกิดโรคของทั้งคนและสัตว์ เช่นการทำลายระบบประสาท  เป็นสาเหตุให้เกิดโรคมะเร็งทั้งในคนและสัตว์ </w:t>
      </w:r>
      <w:r w:rsidRPr="00FB492D">
        <w:rPr>
          <w:rFonts w:ascii="TH SarabunIT๙" w:hAnsi="TH SarabunIT๙" w:cs="TH SarabunIT๙"/>
          <w:sz w:val="32"/>
          <w:szCs w:val="32"/>
        </w:rPr>
        <w:t>  </w:t>
      </w:r>
      <w:r w:rsidRPr="00FB492D">
        <w:rPr>
          <w:rFonts w:ascii="TH SarabunIT๙" w:hAnsi="TH SarabunIT๙" w:cs="TH SarabunIT๙"/>
          <w:sz w:val="32"/>
          <w:szCs w:val="32"/>
          <w:cs/>
        </w:rPr>
        <w:t>สำหรับในคนสามารถรับสารตกค้างเหล่านี้ได้โดยผ่านการบริโภคปลา เนื้อสัตว์ พืชผักผลไม้รวมทั้งผลิตภัณฑ์จากนม</w:t>
      </w:r>
    </w:p>
    <w:p w:rsidR="00FC402E" w:rsidRDefault="00FC402E" w:rsidP="00FC402E">
      <w:pPr>
        <w:rPr>
          <w:rFonts w:ascii="TH SarabunIT๙" w:hAnsi="TH SarabunIT๙" w:cs="TH SarabunIT๙"/>
          <w:sz w:val="32"/>
          <w:szCs w:val="32"/>
        </w:rPr>
      </w:pPr>
    </w:p>
    <w:p w:rsidR="00FC402E" w:rsidRPr="00FB492D" w:rsidRDefault="00FC402E" w:rsidP="00FC402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B492D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ดังนั้น ประชาชนจึงควรลดการปล่อยมลพิษ ดังนี้</w:t>
      </w:r>
    </w:p>
    <w:p w:rsidR="00FC402E" w:rsidRPr="00FB492D" w:rsidRDefault="00FC402E" w:rsidP="00FC402E">
      <w:pPr>
        <w:pStyle w:val="normalpara"/>
        <w:spacing w:before="120" w:beforeAutospacing="0" w:after="120" w:afterAutospacing="0"/>
        <w:ind w:firstLine="600"/>
        <w:rPr>
          <w:rFonts w:ascii="TH SarabunIT๙" w:hAnsi="TH SarabunIT๙" w:cs="TH SarabunIT๙"/>
          <w:color w:val="000000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ห้ามเผาพลาสติกและขยะภายในบ้านหรือในบริเวณบ้าน ซึ่งจะทำให้เกิดสารพิษที่เป็นผลกระทบต่อสุขภาพแก่คนในครอบครัว และผู้ที่อาศัยอยู่ในบริเวณใกล้เคียง อีกทั้งเป็นการสร้างความเดือดร้อนรำคาญให้แก่ผู้อื่น</w:t>
      </w:r>
    </w:p>
    <w:p w:rsidR="00FC402E" w:rsidRPr="00FB492D" w:rsidRDefault="00FC402E" w:rsidP="00FC402E">
      <w:pPr>
        <w:pStyle w:val="normalpara"/>
        <w:spacing w:before="120" w:beforeAutospacing="0" w:after="120" w:afterAutospacing="0"/>
        <w:ind w:firstLine="600"/>
        <w:rPr>
          <w:rFonts w:ascii="TH SarabunIT๙" w:hAnsi="TH SarabunIT๙" w:cs="TH SarabunIT๙"/>
          <w:color w:val="000000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คัดแยกขยะ โดยเฉพาะขยะประเภทพลาสติก และขยะที่สามารถนำกลับมาใช้ใหม่ได้ ออกจากขยะที่ต้องนำไปกำจัด โดยอาจนำไปขายให้กับ ผู้ที่รับซื้อหรือนำไปใช้ใหม่</w:t>
      </w:r>
    </w:p>
    <w:p w:rsidR="00FC402E" w:rsidRPr="00FB492D" w:rsidRDefault="00FC402E" w:rsidP="00FC402E">
      <w:pPr>
        <w:pStyle w:val="normalpara"/>
        <w:spacing w:before="120" w:beforeAutospacing="0" w:after="120" w:afterAutospacing="0"/>
        <w:ind w:firstLine="600"/>
        <w:rPr>
          <w:rFonts w:ascii="TH SarabunIT๙" w:hAnsi="TH SarabunIT๙" w:cs="TH SarabunIT๙"/>
          <w:color w:val="000000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3) </w:t>
      </w:r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ลดการใช้ถุงพลาสติก ไม่ใช้ภาชนะบรรจุอาหารประเภทกล่อง</w:t>
      </w:r>
      <w:proofErr w:type="spellStart"/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โฟม</w:t>
      </w:r>
      <w:proofErr w:type="spellEnd"/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หรือเลี่ยงการใช้บรรจุภัณฑ์ที่มีพีวีซีเป็นองค์ประกอบ ซึ่งปล่อยสารพิษได้หากนำมาเผา</w:t>
      </w:r>
    </w:p>
    <w:p w:rsidR="00FC402E" w:rsidRPr="00FB492D" w:rsidRDefault="00FC402E" w:rsidP="00FC402E">
      <w:pPr>
        <w:pStyle w:val="normalpara"/>
        <w:spacing w:before="120" w:beforeAutospacing="0" w:after="120" w:afterAutospacing="0"/>
        <w:ind w:firstLine="600"/>
        <w:rPr>
          <w:rFonts w:ascii="TH SarabunIT๙" w:hAnsi="TH SarabunIT๙" w:cs="TH SarabunIT๙"/>
          <w:color w:val="000000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ซื้อสินค้าที่ใช้บรรจุภัณฑ์ที่มีความปลอดภัยและสามารถนำกลับมาใช้ใหม่ได้ เช่น แก้ว ขวดแก้ว เป็นต้น</w:t>
      </w:r>
    </w:p>
    <w:p w:rsidR="00FC402E" w:rsidRPr="00FB492D" w:rsidRDefault="00FC402E" w:rsidP="00FC402E">
      <w:pPr>
        <w:pStyle w:val="normalpara"/>
        <w:spacing w:before="120" w:beforeAutospacing="0" w:after="120" w:afterAutospacing="0"/>
        <w:ind w:firstLine="600"/>
        <w:rPr>
          <w:rFonts w:ascii="TH SarabunIT๙" w:hAnsi="TH SarabunIT๙" w:cs="TH SarabunIT๙"/>
          <w:color w:val="000000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ขยะอินทรีย์ที่เกิดขึ้น เช่น เศษอาหาร เศษกิ่งไม้ใบไม้สามารถนำมาหมักทำปุ๋ย เพื่อลดการกำจัดด้วยการเผาในบริเวณบ้าน</w:t>
      </w:r>
    </w:p>
    <w:p w:rsidR="00FC402E" w:rsidRDefault="00FC402E" w:rsidP="00FC402E">
      <w:pPr>
        <w:rPr>
          <w:rFonts w:ascii="TH SarabunIT๙" w:hAnsi="TH SarabunIT๙" w:cs="TH SarabunIT๙"/>
          <w:sz w:val="32"/>
          <w:szCs w:val="32"/>
        </w:rPr>
      </w:pPr>
    </w:p>
    <w:p w:rsidR="00FC402E" w:rsidRDefault="00FC402E" w:rsidP="00FC402E">
      <w:pPr>
        <w:rPr>
          <w:rFonts w:ascii="TH SarabunIT๙" w:hAnsi="TH SarabunIT๙" w:cs="TH SarabunIT๙"/>
          <w:sz w:val="32"/>
          <w:szCs w:val="32"/>
        </w:rPr>
      </w:pPr>
    </w:p>
    <w:p w:rsidR="00FC402E" w:rsidRDefault="00FC402E" w:rsidP="00FC402E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5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http://odpc5.ddc.moph.go.th/groups/academic/index.php?option=com_content&amp;view=article&amp;id=59:2011-03-24-10-24-24&amp;catid=45:2011-03-24-10-42-30&amp;Itemid=61</w:t>
        </w:r>
      </w:hyperlink>
    </w:p>
    <w:p w:rsidR="00FC402E" w:rsidRDefault="00FC402E" w:rsidP="00FC402E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2E1A14" w:rsidRDefault="00CC527E" w:rsidP="00FC402E">
      <w:hyperlink r:id="rId6" w:history="1">
        <w:r w:rsidR="00FC402E"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www.thaihealth.or.th/Content/29150-%E0%B9%80%E0%B8%9C%E0%B8%B2%E2%80%B2%E0%B9%82%E0%B8%9F%E0%B8%A1-%E0%B8%9E%E0%B8%A5%E0%B8%B2%E0%B8%AA%E0%B8%95%E0%B8%B4%E0%B8%81%E2%80%B2%E0%B8%AD%E0%B8%B1%E0%B8%99%E0%B8%95%E0%B8%A3%E0%B8%B2%E0%B8%A2%E0%B8%A3%E0%B8%B1%E0%B8%9A%E0%B8%81%E0%B9%8A%E0%B8%B2%E0%B8%8B%E0%B8%9E%E0%B8%B4%E0%B8%A9.html</w:t>
        </w:r>
      </w:hyperlink>
    </w:p>
    <w:sectPr w:rsidR="002E1A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02E"/>
    <w:rsid w:val="002E1A14"/>
    <w:rsid w:val="00CC527E"/>
    <w:rsid w:val="00FC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402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FC40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normalpara">
    <w:name w:val="normalpara"/>
    <w:basedOn w:val="a"/>
    <w:rsid w:val="00FC40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402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FC40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normalpara">
    <w:name w:val="normalpara"/>
    <w:basedOn w:val="a"/>
    <w:rsid w:val="00FC40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haihealth.or.th/Content/29150-%E0%B9%80%E0%B8%9C%E0%B8%B2%E2%80%B2%E0%B9%82%E0%B8%9F%E0%B8%A1-%E0%B8%9E%E0%B8%A5%E0%B8%B2%E0%B8%AA%E0%B8%95%E0%B8%B4%E0%B8%81%E2%80%B2%E0%B8%AD%E0%B8%B1%E0%B8%99%E0%B8%95%E0%B8%A3%E0%B8%B2%E0%B8%A2%E0%B8%A3%E0%B8%B1%E0%B8%9A%E0%B8%81%E0%B9%8A%E0%B8%B2%E0%B8%8B%E0%B8%9E%E0%B8%B4%E0%B8%A9.html" TargetMode="External"/><Relationship Id="rId5" Type="http://schemas.openxmlformats.org/officeDocument/2006/relationships/hyperlink" Target="http://odpc5.ddc.moph.go.th/groups/academic/index.php?option=com_content&amp;view=article&amp;id=59:2011-03-24-10-24-24&amp;catid=45:2011-03-24-10-42-30&amp;Itemid=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dcterms:created xsi:type="dcterms:W3CDTF">2021-07-04T12:16:00Z</dcterms:created>
  <dcterms:modified xsi:type="dcterms:W3CDTF">2021-07-04T12:16:00Z</dcterms:modified>
</cp:coreProperties>
</file>