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F93362" w:rsidRPr="00F93362" w:rsidTr="00F9336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362" w:rsidRPr="00F93362" w:rsidRDefault="00F93362" w:rsidP="00F93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7"/>
                <w:szCs w:val="27"/>
              </w:rPr>
              <w:drawing>
                <wp:inline distT="0" distB="0" distL="0" distR="0">
                  <wp:extent cx="954405" cy="1033780"/>
                  <wp:effectExtent l="0" t="0" r="0" b="0"/>
                  <wp:docPr id="1" name="รูปภาพ 1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03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3362" w:rsidRPr="00F93362" w:rsidTr="00F9336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362" w:rsidRPr="00F93362" w:rsidRDefault="00F93362" w:rsidP="00F93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93362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F93362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เทศบาลตำบลหัวสำโรง</w:t>
            </w:r>
          </w:p>
        </w:tc>
      </w:tr>
      <w:tr w:rsidR="00F93362" w:rsidRPr="00F93362" w:rsidTr="00F9336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362" w:rsidRPr="00F93362" w:rsidRDefault="00F93362" w:rsidP="00F93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93362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เรื่อง</w:t>
            </w:r>
            <w:r w:rsidRPr="00F93362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</w:t>
            </w:r>
            <w:r w:rsidRPr="00F93362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ประกวดราคาจ้างก่อสร้างโครงการก่อสร้างถนนคอนกรีตเสริมเหล็ก สายบ้านนายเสริมลาภ - สุดเขตเทศบาล หมู่ที่ ๗ ตำบลหัวสำโรง ด้วยวิธีประกวดราคาอิเล็กทรอนิกส์ (</w:t>
            </w:r>
            <w:r w:rsidRPr="00F93362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</w:rPr>
              <w:t>e-bidding)</w:t>
            </w:r>
          </w:p>
        </w:tc>
      </w:tr>
      <w:tr w:rsidR="00F93362" w:rsidRPr="00F93362" w:rsidTr="00F9336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362" w:rsidRPr="00F93362" w:rsidRDefault="00F93362" w:rsidP="00F93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9336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เทศบาลตำบลหัวสำโรง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ประกวดราคาจ้างก่อสร้างโครงการก่อสร้างถนนคอนกรีตเสริมเหล็ก สายบ้านนายเสริมลาภ - สุดเขตเทศบาล หมู่ที่ ๗ ตำบลหัวสำโรง ด้วยวิธีประกวดราคาอิเล็กทรอนิกส์ (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e-bidding)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โดยทำการก่อสร้างถนนคอนกรีตเสริมเหล็ก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ผิวจราจรกว้าง ๕.๐๐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เมตร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ระยะทางยาว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๒๔๐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เมตร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หนาเฉลี่ย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๐.๑๕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เมตร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หรือพื้นที่ </w:t>
            </w:r>
            <w:proofErr w:type="spellStart"/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. ไม่น้อยกว่า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,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๒๐๐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ตารางเมตร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ตามแบบเทศบาลกำหนด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วงเงินงบประมาณตั้งไว้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๘๓๕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,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๑๐๐.-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บาท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 (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แปดแสนสามหมื่นห้าพันหนึ่งร้อยบาทถ้วน)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</w:t>
            </w:r>
            <w:r w:rsidRPr="00F9336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                   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๗๕๑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๗๐๐.๐๐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บาท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(เจ็ดแสนห้าหมื่นหนึ่งพันเจ็ดร้อยบาทถ้วน)</w:t>
            </w:r>
          </w:p>
        </w:tc>
      </w:tr>
    </w:tbl>
    <w:p w:rsidR="00F93362" w:rsidRPr="00F93362" w:rsidRDefault="00F93362" w:rsidP="00F93362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2"/>
        <w:gridCol w:w="3714"/>
      </w:tblGrid>
      <w:tr w:rsidR="00F93362" w:rsidRPr="00F93362" w:rsidTr="00F9336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362" w:rsidRPr="00F93362" w:rsidRDefault="00F93362" w:rsidP="00F93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F93362" w:rsidRPr="00F93362" w:rsidTr="00F9336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362" w:rsidRPr="00F93362" w:rsidRDefault="00F93362" w:rsidP="00F93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F93362" w:rsidRPr="00F93362" w:rsidTr="00F9336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362" w:rsidRPr="00F93362" w:rsidRDefault="00F93362" w:rsidP="00F93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F93362" w:rsidRPr="00F93362" w:rsidTr="00F9336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362" w:rsidRPr="00F93362" w:rsidRDefault="00F93362" w:rsidP="00F93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F93362" w:rsidRPr="00F93362" w:rsidTr="00F9336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362" w:rsidRPr="00F93362" w:rsidRDefault="00F93362" w:rsidP="00F93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F93362" w:rsidRPr="00F93362" w:rsidTr="00F9336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362" w:rsidRPr="00F93362" w:rsidRDefault="00F93362" w:rsidP="00F93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F93362" w:rsidRPr="00F93362" w:rsidTr="00F9336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362" w:rsidRPr="00F93362" w:rsidRDefault="00F93362" w:rsidP="00F93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F93362" w:rsidRPr="00F93362" w:rsidTr="00F9336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362" w:rsidRPr="00F93362" w:rsidRDefault="00F93362" w:rsidP="00F93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๗. 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F93362" w:rsidRPr="00F93362" w:rsidTr="00F9336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362" w:rsidRPr="00F93362" w:rsidRDefault="00F93362" w:rsidP="00F93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เทศบาลตำบลหัวสำโรง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F93362" w:rsidRPr="00F93362" w:rsidTr="00F9336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362" w:rsidRPr="00F93362" w:rsidRDefault="00F93362" w:rsidP="00F93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lastRenderedPageBreak/>
              <w:t>ข้อเสนอได้มีคำสั่งให้สละเอกสิทธิ์และความคุ้มกันเช่นว่านั้น</w:t>
            </w:r>
          </w:p>
        </w:tc>
      </w:tr>
      <w:tr w:rsidR="00F93362" w:rsidRPr="00F93362" w:rsidTr="00F9336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362" w:rsidRPr="00F93362" w:rsidRDefault="00F93362" w:rsidP="00F93362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lastRenderedPageBreak/>
              <w:t xml:space="preserve">                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๓๓๔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๐๔๐.๐๐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บาท และเป็นผลงานที่เป็นคู่สัญญาโดยตรงกับหน่วยงานของรัฐ หรือหน่วยงานเอกชนที่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เทศบาลตำบลหัวสำโรง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เชื่อถือ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(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(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F93362" w:rsidRPr="00F93362" w:rsidTr="00F9336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362" w:rsidRPr="00F93362" w:rsidRDefault="00F93362" w:rsidP="00F93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๑๑.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F93362" w:rsidRPr="00F93362" w:rsidTr="00F9336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362" w:rsidRPr="00F93362" w:rsidRDefault="00F93362" w:rsidP="00F93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๑๒.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F93362" w:rsidRPr="00F93362" w:rsidTr="00F9336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362" w:rsidRPr="00F93362" w:rsidRDefault="00F93362" w:rsidP="00F93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๑๓.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F93362" w:rsidRPr="00F93362" w:rsidTr="00F9336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362" w:rsidRPr="00F93362" w:rsidRDefault="00F93362" w:rsidP="00F93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๑๔.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F93362" w:rsidRPr="00F93362" w:rsidTr="00F9336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93362" w:rsidRPr="00F93362" w:rsidRDefault="00F93362" w:rsidP="00F93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F93362" w:rsidRPr="00F93362" w:rsidRDefault="00F93362" w:rsidP="00F93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3362" w:rsidRPr="00F93362" w:rsidTr="00F9336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362" w:rsidRPr="00F93362" w:rsidRDefault="00F93362" w:rsidP="00F93362">
            <w:pPr>
              <w:spacing w:after="27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9336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               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๑๖ มกราคม ๒๕๖๑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ระหว่างเวลา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๐๘.๓๐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น.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ถึง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๑๖.๓๐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น.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br/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               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๗๐๐.๐๐ บาท ผ่านทาง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lastRenderedPageBreak/>
              <w:t>ระบบจัดซื้อจัดจ้างภาครัฐด้วยอิเล็กทรอนิกส์และชำระเงินผ่านทางธนาคาร ตั้งแต่วันที่ ๘ มกราคม ๒๕๖๑ ถึงวันที่ ๑๕ มกราคม ๒๕๖๑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br/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               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 xml:space="preserve">www.gprocurement.go.th, www.hsr.go.th 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 xml:space="preserve">และ 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www.chac</w:t>
            </w:r>
            <w:bookmarkStart w:id="0" w:name="_GoBack"/>
            <w:bookmarkEnd w:id="0"/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 xml:space="preserve">hoengsao.go.th 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 xml:space="preserve">หรือ 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 xml:space="preserve">www.gprocurement.go.th 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หรือสอบถามทางโทรศัพท์หมายเลข ๐-๓๘๘๕-๓๖๑๒ ต่อ ๑๕ ในวันและเวลาราชการ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</w:p>
        </w:tc>
      </w:tr>
      <w:tr w:rsidR="00F93362" w:rsidRPr="00F93362" w:rsidTr="00F9336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2"/>
              <w:gridCol w:w="4823"/>
            </w:tblGrid>
            <w:tr w:rsidR="00F93362" w:rsidRPr="00F93362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93362" w:rsidRPr="00F93362" w:rsidRDefault="00F93362" w:rsidP="00F93362">
                  <w:pPr>
                    <w:spacing w:after="0" w:line="240" w:lineRule="auto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93362" w:rsidRPr="00F93362" w:rsidRDefault="00F93362" w:rsidP="00F93362">
                  <w:pPr>
                    <w:spacing w:after="0" w:line="240" w:lineRule="auto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F93362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F93362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F93362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๘ มกราคม พ.ศ. ๒๕๖๑</w:t>
                  </w:r>
                </w:p>
              </w:tc>
            </w:tr>
          </w:tbl>
          <w:p w:rsidR="00F93362" w:rsidRPr="00F93362" w:rsidRDefault="00F93362" w:rsidP="00F93362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</w:p>
        </w:tc>
      </w:tr>
      <w:tr w:rsidR="00F93362" w:rsidRPr="00F93362" w:rsidTr="00F9336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362" w:rsidRPr="00F93362" w:rsidRDefault="00F93362" w:rsidP="00F93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</w:p>
        </w:tc>
      </w:tr>
    </w:tbl>
    <w:p w:rsidR="00F93362" w:rsidRPr="00F93362" w:rsidRDefault="00F93362" w:rsidP="00F93362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5250"/>
      </w:tblGrid>
      <w:tr w:rsidR="00F93362" w:rsidRPr="00F93362" w:rsidTr="00F9336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F93362" w:rsidRPr="00F93362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93362" w:rsidRPr="00F93362" w:rsidRDefault="00F93362" w:rsidP="00F93362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</w:tr>
            <w:tr w:rsidR="00F93362" w:rsidRPr="00F93362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93362" w:rsidRPr="00F93362" w:rsidRDefault="00F93362" w:rsidP="00F93362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</w:tr>
            <w:tr w:rsidR="00F93362" w:rsidRPr="00F93362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93362" w:rsidRPr="00F93362" w:rsidRDefault="00F93362" w:rsidP="00F93362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</w:tr>
            <w:tr w:rsidR="00F93362" w:rsidRPr="00F93362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93362" w:rsidRPr="00F93362" w:rsidRDefault="00F93362" w:rsidP="00F93362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</w:tr>
            <w:tr w:rsidR="00F93362" w:rsidRPr="00F93362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93362" w:rsidRPr="00F93362" w:rsidRDefault="00F93362" w:rsidP="00F93362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</w:tr>
          </w:tbl>
          <w:p w:rsidR="00F93362" w:rsidRPr="00F93362" w:rsidRDefault="00F93362" w:rsidP="00F93362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F93362" w:rsidRPr="00F93362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93362" w:rsidRPr="00F93362" w:rsidRDefault="00F93362" w:rsidP="00F93362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F93362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</w:p>
              </w:tc>
            </w:tr>
            <w:tr w:rsidR="00F93362" w:rsidRPr="00F93362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93362" w:rsidRPr="00F93362" w:rsidRDefault="00F93362" w:rsidP="00F93362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F93362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(</w:t>
                  </w:r>
                  <w:r w:rsidRPr="00F93362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นายทวีศักดิ์</w:t>
                  </w:r>
                  <w:r w:rsidRPr="00F93362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  <w:proofErr w:type="spellStart"/>
                  <w:r w:rsidRPr="00F93362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ชโน</w:t>
                  </w:r>
                  <w:proofErr w:type="spellEnd"/>
                  <w:r w:rsidRPr="00F93362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เมธา</w:t>
                  </w:r>
                  <w:proofErr w:type="spellStart"/>
                  <w:r w:rsidRPr="00F93362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ภรณ์</w:t>
                  </w:r>
                  <w:proofErr w:type="spellEnd"/>
                  <w:r w:rsidRPr="00F93362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F93362" w:rsidRPr="00F93362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93362" w:rsidRDefault="00F93362" w:rsidP="00F93362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F93362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นายกเทศมนตรีตำบลหัวสำโรง</w:t>
                  </w:r>
                </w:p>
                <w:p w:rsidR="00F93362" w:rsidRDefault="00F93362" w:rsidP="00F93362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  <w:p w:rsidR="00F93362" w:rsidRDefault="00F93362" w:rsidP="00F93362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  <w:p w:rsidR="00F93362" w:rsidRDefault="00F93362" w:rsidP="00F93362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  <w:p w:rsidR="00F93362" w:rsidRDefault="00F93362" w:rsidP="00F93362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  <w:p w:rsidR="00F93362" w:rsidRDefault="00F93362" w:rsidP="00F93362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  <w:p w:rsidR="00F93362" w:rsidRDefault="00F93362" w:rsidP="00F93362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  <w:p w:rsidR="00F93362" w:rsidRDefault="00F93362" w:rsidP="00F93362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  <w:p w:rsidR="00F93362" w:rsidRDefault="00F93362" w:rsidP="00F93362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  <w:p w:rsidR="00F93362" w:rsidRDefault="00F93362" w:rsidP="00F93362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  <w:p w:rsidR="00F93362" w:rsidRDefault="00F93362" w:rsidP="00F93362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  <w:p w:rsidR="00F93362" w:rsidRDefault="00F93362" w:rsidP="00F93362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  <w:p w:rsidR="00F93362" w:rsidRDefault="00F93362" w:rsidP="00F93362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  <w:p w:rsidR="00F93362" w:rsidRPr="00F93362" w:rsidRDefault="00F93362" w:rsidP="00F93362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</w:tr>
            <w:tr w:rsidR="00F93362" w:rsidRPr="00F93362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93362" w:rsidRPr="00F93362" w:rsidRDefault="00F93362" w:rsidP="00F93362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</w:tr>
            <w:tr w:rsidR="00F93362" w:rsidRPr="00F93362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93362" w:rsidRPr="00F93362" w:rsidRDefault="00F93362" w:rsidP="00F93362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</w:tr>
          </w:tbl>
          <w:p w:rsidR="00F93362" w:rsidRPr="00F93362" w:rsidRDefault="00F93362" w:rsidP="00F93362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</w:p>
        </w:tc>
      </w:tr>
    </w:tbl>
    <w:p w:rsidR="00F93362" w:rsidRPr="00F93362" w:rsidRDefault="00F93362" w:rsidP="00F93362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F93362" w:rsidRPr="00F93362" w:rsidTr="00F9336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362" w:rsidRPr="00F93362" w:rsidRDefault="00F93362" w:rsidP="00F93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F93362" w:rsidRPr="00F93362" w:rsidTr="00F9336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362" w:rsidRPr="00F93362" w:rsidRDefault="00F93362" w:rsidP="00F93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หมายเหตุ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e-GP 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ได้ตั้งแต่วันที่</w:t>
            </w:r>
            <w:r w:rsidRPr="00F93362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ซื้อ</w:t>
            </w:r>
            <w:r w:rsidRPr="00F93362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เอกสารจนถึงวันเสนอราคา</w:t>
            </w:r>
          </w:p>
        </w:tc>
      </w:tr>
    </w:tbl>
    <w:p w:rsidR="00902878" w:rsidRDefault="00902878"/>
    <w:sectPr w:rsidR="009028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362"/>
    <w:rsid w:val="00902878"/>
    <w:rsid w:val="00F93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3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9336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3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9336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5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2018-01-08T07:39:00Z</dcterms:created>
  <dcterms:modified xsi:type="dcterms:W3CDTF">2018-01-08T07:40:00Z</dcterms:modified>
</cp:coreProperties>
</file>