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/>
                <w:b w:val="0"/>
                <w:bCs w:val="0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 w:hint="cs"/>
                <w:sz w:val="36"/>
                <w:szCs w:val="36"/>
                <w:cs/>
              </w:rPr>
              <w:t>ประกาศ</w:t>
            </w:r>
            <w:r w:rsidRPr="00F0751C">
              <w:rPr>
                <w:rFonts w:eastAsia="Times New Roman" w:hint="cs"/>
                <w:szCs w:val="36"/>
              </w:rPr>
              <w:t> </w:t>
            </w:r>
            <w:r w:rsidRPr="00F0751C">
              <w:rPr>
                <w:rFonts w:eastAsia="Times New Roman"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 w:hint="cs"/>
                <w:sz w:val="36"/>
                <w:szCs w:val="36"/>
                <w:cs/>
              </w:rPr>
              <w:t>เรื่อง</w:t>
            </w:r>
            <w:r w:rsidRPr="00F0751C">
              <w:rPr>
                <w:rFonts w:eastAsia="Times New Roman" w:hint="cs"/>
                <w:sz w:val="36"/>
                <w:szCs w:val="36"/>
              </w:rPr>
              <w:t> </w:t>
            </w:r>
            <w:r w:rsidRPr="00F0751C">
              <w:rPr>
                <w:rFonts w:eastAsia="Times New Roman"/>
                <w:sz w:val="36"/>
                <w:szCs w:val="36"/>
                <w:cs/>
              </w:rPr>
              <w:t xml:space="preserve">สอบราคาจ้างก่อสร้างถนนคอนกรีตเสริมเหล็ก พร้อมขุดฝังท่อระบายน้ำ </w:t>
            </w:r>
            <w:proofErr w:type="spellStart"/>
            <w:r w:rsidRPr="00F0751C">
              <w:rPr>
                <w:rFonts w:eastAsia="Times New Roman"/>
                <w:sz w:val="36"/>
                <w:szCs w:val="36"/>
                <w:cs/>
              </w:rPr>
              <w:t>คสล.</w:t>
            </w:r>
            <w:proofErr w:type="spellEnd"/>
            <w:r w:rsidRPr="00F0751C">
              <w:rPr>
                <w:rFonts w:eastAsia="Times New Roman"/>
                <w:sz w:val="36"/>
                <w:szCs w:val="36"/>
                <w:cs/>
              </w:rPr>
              <w:t xml:space="preserve"> ขนาด ๐.๔๐ เมตร กลางถนนสายบ้านนาย</w:t>
            </w:r>
            <w:proofErr w:type="spellStart"/>
            <w:r w:rsidRPr="00F0751C">
              <w:rPr>
                <w:rFonts w:eastAsia="Times New Roman"/>
                <w:sz w:val="36"/>
                <w:szCs w:val="36"/>
                <w:cs/>
              </w:rPr>
              <w:t>ศราวุธ</w:t>
            </w:r>
            <w:proofErr w:type="spellEnd"/>
            <w:r w:rsidRPr="00F0751C">
              <w:rPr>
                <w:rFonts w:eastAsia="Times New Roman"/>
                <w:sz w:val="36"/>
                <w:szCs w:val="36"/>
                <w:cs/>
              </w:rPr>
              <w:t xml:space="preserve"> หมู่ที่ ๗ ตำบลหัวสำโรง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jc w:val="both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            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เทศบาลตำบลหัวสำโรง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มีความประสงค์จะ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สอบราคาจ้างก่อสร้างถนนคอนกรีตเสริมเหล็ก พร้อมขุดฝังท่อระบายน้ำ </w:t>
            </w:r>
            <w:proofErr w:type="spell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คสล.</w:t>
            </w:r>
            <w:proofErr w:type="spellEnd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 ขนาด ๐.๔๐ เมตร กลางถนนสายบ้านนาย</w:t>
            </w:r>
            <w:proofErr w:type="spell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ศราวุธ</w:t>
            </w:r>
            <w:proofErr w:type="spellEnd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 หมู่ที่ ๗ ตำบลหัวสำโรง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โดยก่อสร้างถนนคอนกรีตเสริมเหล็กผิวจราจรกว้าง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๕.๐๐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ระยะทางยาว ๑๑๐.๐๐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หนาเฉลี่ย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๐.๑๕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คสล.</w:t>
            </w:r>
            <w:proofErr w:type="spellEnd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 ไม่น้อยกว่า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๕๔๖.๑๖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ตารางเมตร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พร้อมขุดฝังท่อระบายน้ำ </w:t>
            </w:r>
            <w:proofErr w:type="spell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คสล.</w:t>
            </w:r>
            <w:proofErr w:type="spellEnd"/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 (</w:t>
            </w:r>
            <w:proofErr w:type="spell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มอก.</w:t>
            </w:r>
            <w:proofErr w:type="spellEnd"/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ชั้น ๓) ขนาด ๐.๔๐ เมตร กลางถนน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จำนวน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๑๐๐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ท่อน และบ่อพักทุกระยะ ๑๐ เมตร จำนวน ๑๐ บ่อ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ตามแบบเทศบาลกำหนด  วงเงินงบประมาณตั้งไว้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๕๙๒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๐๐๐.- บาท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 (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ห้าแสนเก้าหมื่นสองพันบาทถ้วน)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</w:p>
          <w:p w:rsidR="00F0751C" w:rsidRPr="00F0751C" w:rsidRDefault="00F0751C" w:rsidP="00F0751C">
            <w:pPr>
              <w:spacing w:after="0" w:line="240" w:lineRule="auto"/>
              <w:jc w:val="both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 xml:space="preserve">                  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๕๔๘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๐๐๐.๐๐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บาท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(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ห้าแสนสี่หมื่นแปดพันบาทถ้วน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)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/>
                <w:b w:val="0"/>
                <w:bCs w:val="0"/>
                <w:sz w:val="21"/>
                <w:szCs w:val="21"/>
              </w:rPr>
              <w:t>                               </w:t>
            </w:r>
            <w:r w:rsidRPr="00F0751C">
              <w:rPr>
                <w:rFonts w:eastAsia="Times New Roman"/>
                <w:b w:val="0"/>
                <w:bCs w:val="0"/>
                <w:sz w:val="21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ดังต่อไปนี้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/>
                <w:b w:val="0"/>
                <w:bCs w:val="0"/>
                <w:sz w:val="21"/>
                <w:szCs w:val="21"/>
              </w:rPr>
              <w:t>                              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๑.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๒๑๙</w:t>
            </w:r>
            <w:proofErr w:type="gram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๒๐๐.๐๐</w:t>
            </w:r>
            <w:proofErr w:type="gramEnd"/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บาท</w:t>
            </w:r>
            <w:r w:rsidRPr="00F0751C">
              <w:rPr>
                <w:rFonts w:eastAsia="Times New Roman"/>
                <w:b w:val="0"/>
                <w:bCs w:val="0"/>
                <w:sz w:val="21"/>
                <w:szCs w:val="21"/>
              </w:rPr>
              <w:br/>
              <w:t>                             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๒.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0751C">
              <w:rPr>
                <w:rFonts w:eastAsia="Times New Roman"/>
                <w:b w:val="0"/>
                <w:bCs w:val="0"/>
                <w:sz w:val="21"/>
                <w:szCs w:val="21"/>
              </w:rPr>
              <w:br/>
              <w:t>                             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๓.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0751C">
              <w:rPr>
                <w:rFonts w:eastAsia="Times New Roman"/>
                <w:b w:val="0"/>
                <w:bCs w:val="0"/>
                <w:sz w:val="21"/>
                <w:szCs w:val="21"/>
              </w:rPr>
              <w:br/>
              <w:t>                             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๔.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              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๕. บุคคลหรือนิติบุคคล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ที่จะเข้าเป็นคู่สัญญา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br/>
              <w:t xml:space="preserve">              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๖. บุคคลหรือนิติบุคคล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proofErr w:type="gramStart"/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e-Government</w:t>
            </w:r>
            <w:proofErr w:type="gramEnd"/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 Procurement :e-GP)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          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br/>
              <w:t xml:space="preserve">              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lastRenderedPageBreak/>
              <w:t>เกินสามหมื่นบาท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คู่สัญญาอาจขอรับเป็นเงินสดได้ 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32"/>
              </w:rPr>
              <w:t>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32"/>
                <w:szCs w:val="32"/>
              </w:rPr>
              <w:t>  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</w:rPr>
              <w:t>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   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lastRenderedPageBreak/>
              <w:t>                 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กำหนดยื่นซองสอบราคา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ในวันที่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๑๒ เมษายน ๒๕๖๐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ถึงวันที่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๒๘ เมษายน ๒๕๖๐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๐๘.๓๐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ถึงเวลา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๑๖.๓๐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ณ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๒๑ เดือน เมษายน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 พฤษภาคม ๒๕๖๐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๑๐.๐๐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เป็นต้นไป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 xml:space="preserve">            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ผู้สนใจติดต่อขอซื้อเอกสาร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สอบราคาจ้าง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 xml:space="preserve">  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ราคาชุดละ  ๖๐๐.- บาท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ได้ที่  สำนักงานเทศบาลตำบลหัวสำโรง อำเภอแปลงยาว จังหวัดฉะเชิงเทรา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ในวันที่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๑๒ เมษายน ๒๕๖๐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ถึงวันที่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๒๘ เมษายน ๒๕๖๐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๐๘.๓๐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น.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ถึงเวลา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๑๖.๓๐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น.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ดูรายละเอียดได้ที่เว็บไซต์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www.gprocurement.go.th, www.hsr.go.th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และ 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www.chachoengsao.go.th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๐-๓๘๘๕-๓๖๑๒ ต่อ ๑๕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</w:rPr>
              <w:t> </w:t>
            </w:r>
            <w:r w:rsidRPr="00F0751C">
              <w:rPr>
                <w:rFonts w:eastAsia="Times New Roman" w:hint="cs"/>
                <w:b w:val="0"/>
                <w:bCs w:val="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</w:rPr>
              <w:t>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                             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จึงประกาศให้ทราบโดยทั่วกัน</w:t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</w:r>
            <w:r w:rsidRPr="00F0751C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0" w:line="240" w:lineRule="auto"/>
              <w:rPr>
                <w:rFonts w:eastAsia="Times New Roman"/>
                <w:b w:val="0"/>
                <w:bCs w:val="0"/>
                <w:sz w:val="32"/>
                <w:szCs w:val="32"/>
              </w:rPr>
            </w:pPr>
            <w:r w:rsidRPr="00F0751C">
              <w:rPr>
                <w:rFonts w:eastAsia="Times New Roman"/>
                <w:b w:val="0"/>
                <w:bCs w:val="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F0751C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ประกาศ ณ วันที่ ๑๒ เมษายน พ.ศ. ๒๕๖๐</w:t>
            </w:r>
          </w:p>
        </w:tc>
      </w:tr>
      <w:tr w:rsidR="00F0751C" w:rsidRPr="00F0751C" w:rsidTr="00F075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51C" w:rsidRPr="00F0751C" w:rsidRDefault="00F0751C" w:rsidP="00F0751C">
            <w:pPr>
              <w:spacing w:after="320" w:line="240" w:lineRule="auto"/>
              <w:jc w:val="right"/>
              <w:rPr>
                <w:rFonts w:eastAsia="Times New Roman"/>
                <w:b w:val="0"/>
                <w:bCs w:val="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0751C" w:rsidRPr="00F0751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751C" w:rsidRPr="00F0751C" w:rsidRDefault="00F0751C" w:rsidP="00F0751C">
                  <w:pPr>
                    <w:spacing w:after="0" w:line="240" w:lineRule="auto"/>
                    <w:jc w:val="center"/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</w:pPr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(</w:t>
                  </w:r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นายทวีศักดิ์</w:t>
                  </w:r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 </w:t>
                  </w:r>
                  <w:proofErr w:type="spellStart"/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)</w:t>
                  </w:r>
                </w:p>
              </w:tc>
            </w:tr>
            <w:tr w:rsidR="00F0751C" w:rsidRPr="00F0751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751C" w:rsidRPr="00F0751C" w:rsidRDefault="00F0751C" w:rsidP="00F0751C">
                  <w:pPr>
                    <w:spacing w:after="0" w:line="240" w:lineRule="auto"/>
                    <w:jc w:val="center"/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</w:pPr>
                  <w:r w:rsidRPr="00F0751C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</w:tbl>
          <w:p w:rsidR="00F0751C" w:rsidRPr="00F0751C" w:rsidRDefault="00F0751C" w:rsidP="00F0751C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sz w:val="32"/>
                <w:szCs w:val="32"/>
              </w:rPr>
            </w:pPr>
          </w:p>
        </w:tc>
      </w:tr>
    </w:tbl>
    <w:p w:rsidR="00CF1615" w:rsidRDefault="00CF1615">
      <w:pPr>
        <w:rPr>
          <w:rFonts w:hint="cs"/>
        </w:rPr>
      </w:pPr>
    </w:p>
    <w:sectPr w:rsidR="00CF1615" w:rsidSect="00CF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751C"/>
    <w:rsid w:val="00CF1615"/>
    <w:rsid w:val="00D557C1"/>
    <w:rsid w:val="00F0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b/>
        <w:bCs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751C"/>
  </w:style>
  <w:style w:type="paragraph" w:styleId="a3">
    <w:name w:val="Normal (Web)"/>
    <w:basedOn w:val="a"/>
    <w:uiPriority w:val="99"/>
    <w:unhideWhenUsed/>
    <w:rsid w:val="00F0751C"/>
    <w:pPr>
      <w:spacing w:before="100" w:beforeAutospacing="1" w:after="100" w:afterAutospacing="1" w:line="240" w:lineRule="auto"/>
    </w:pPr>
    <w:rPr>
      <w:rFonts w:eastAsia="Times New Roman"/>
      <w:b w:val="0"/>
      <w:bCs w:val="0"/>
      <w:sz w:val="28"/>
      <w:szCs w:val="28"/>
    </w:rPr>
  </w:style>
  <w:style w:type="character" w:customStyle="1" w:styleId="templatefooter">
    <w:name w:val="templatefooter"/>
    <w:basedOn w:val="a0"/>
    <w:rsid w:val="00F0751C"/>
  </w:style>
  <w:style w:type="paragraph" w:styleId="a4">
    <w:name w:val="Balloon Text"/>
    <w:basedOn w:val="a"/>
    <w:link w:val="a5"/>
    <w:uiPriority w:val="99"/>
    <w:semiHidden/>
    <w:unhideWhenUsed/>
    <w:rsid w:val="00F0751C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0751C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1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2017-04-12T08:07:00Z</dcterms:created>
  <dcterms:modified xsi:type="dcterms:W3CDTF">2017-04-12T08:08:00Z</dcterms:modified>
</cp:coreProperties>
</file>