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FCE" w:rsidRPr="008E5DFE" w:rsidRDefault="000E2FCE" w:rsidP="000E2FCE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E5DFE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10 </w:t>
      </w:r>
      <w:r w:rsidRPr="008E5DF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วิธีการอนุรักษ์ธรรมชาติ</w:t>
      </w:r>
    </w:p>
    <w:tbl>
      <w:tblPr>
        <w:tblW w:w="1555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5"/>
      </w:tblGrid>
      <w:tr w:rsidR="000E2FCE" w:rsidRPr="008E5DFE" w:rsidTr="000466F5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E2FCE" w:rsidRPr="008E5DFE" w:rsidRDefault="000E2FCE" w:rsidP="000466F5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0E2FCE" w:rsidRPr="008E5DFE" w:rsidRDefault="000E2FCE" w:rsidP="000E2FC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E5DFE">
        <w:rPr>
          <w:rFonts w:ascii="TH SarabunIT๙" w:eastAsia="Times New Roman" w:hAnsi="TH SarabunIT๙" w:cs="TH SarabunIT๙"/>
          <w:sz w:val="32"/>
          <w:szCs w:val="32"/>
        </w:rPr>
        <w:t>1. 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รักษารถยนต์ ด้วยการเปลี่ยนไส้กรอง ไส้กรองอากาศที่สกปรกจะทำให้การไหลของอากาศที่สะอาดทำได้น้อยลง มีผลต่อการเผาไหม้ของเครื่องยนต์ด้วย</w:t>
      </w:r>
    </w:p>
    <w:p w:rsidR="000E2FCE" w:rsidRPr="008E5DFE" w:rsidRDefault="000E2FCE" w:rsidP="000E2FC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E5DFE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8E5DFE">
        <w:rPr>
          <w:rFonts w:ascii="TH SarabunIT๙" w:eastAsia="Times New Roman" w:hAnsi="TH SarabunIT๙" w:cs="TH SarabunIT๙"/>
          <w:sz w:val="32"/>
          <w:szCs w:val="32"/>
          <w:cs/>
        </w:rPr>
        <w:t>ควรใช้ผ้าแทนการใช้กระดาษทิชชู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3. </w:t>
      </w:r>
      <w:r w:rsidRPr="008E5DFE">
        <w:rPr>
          <w:rFonts w:ascii="TH SarabunIT๙" w:hAnsi="TH SarabunIT๙" w:cs="TH SarabunIT๙"/>
          <w:sz w:val="32"/>
          <w:szCs w:val="32"/>
          <w:cs/>
        </w:rPr>
        <w:t>ใช้ถุงผ้าแทนการใช้ถุงพลาสติก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4. </w:t>
      </w:r>
      <w:r w:rsidRPr="008E5DFE">
        <w:rPr>
          <w:rFonts w:ascii="TH SarabunIT๙" w:hAnsi="TH SarabunIT๙" w:cs="TH SarabunIT๙"/>
          <w:sz w:val="32"/>
          <w:szCs w:val="32"/>
          <w:cs/>
        </w:rPr>
        <w:t>ทิ้งขยะเป็นที่เป็นทาง ควรทิ้งขยะให้ลงถังขยะ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5. </w:t>
      </w:r>
      <w:r w:rsidRPr="008E5DFE">
        <w:rPr>
          <w:rFonts w:ascii="TH SarabunIT๙" w:hAnsi="TH SarabunIT๙" w:cs="TH SarabunIT๙"/>
          <w:sz w:val="32"/>
          <w:szCs w:val="32"/>
          <w:cs/>
        </w:rPr>
        <w:t>ช่วยกันปลูกต้นไม้ เพื่อเพิ่มพื้นที่สีเขียวให้มากขึ้น</w:t>
      </w:r>
      <w:r w:rsidRPr="008E5DFE">
        <w:rPr>
          <w:rFonts w:ascii="TH SarabunIT๙" w:hAnsi="TH SarabunIT๙" w:cs="TH SarabunIT๙"/>
          <w:sz w:val="32"/>
          <w:szCs w:val="32"/>
        </w:rPr>
        <w:t> 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6. </w:t>
      </w:r>
      <w:r w:rsidRPr="008E5DFE">
        <w:rPr>
          <w:rFonts w:ascii="TH SarabunIT๙" w:hAnsi="TH SarabunIT๙" w:cs="TH SarabunIT๙"/>
          <w:sz w:val="32"/>
          <w:szCs w:val="32"/>
          <w:cs/>
        </w:rPr>
        <w:t>ไม่บุกรุกพื้นที่ป่า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7. </w:t>
      </w:r>
      <w:r w:rsidRPr="008E5DFE">
        <w:rPr>
          <w:rFonts w:ascii="TH SarabunIT๙" w:hAnsi="TH SarabunIT๙" w:cs="TH SarabunIT๙"/>
          <w:sz w:val="32"/>
          <w:szCs w:val="32"/>
          <w:cs/>
        </w:rPr>
        <w:t>ไม่เปิดน้ำ และไฟฟ้าทิ้งไว้โดยไร้ประโยชน์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8. </w:t>
      </w:r>
      <w:r w:rsidRPr="008E5DFE">
        <w:rPr>
          <w:rFonts w:ascii="TH SarabunIT๙" w:hAnsi="TH SarabunIT๙" w:cs="TH SarabunIT๙"/>
          <w:sz w:val="32"/>
          <w:szCs w:val="32"/>
          <w:cs/>
        </w:rPr>
        <w:t>ไม่ทิ้งน้ำเสียลงแม่น้ำลำคลอง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9. </w:t>
      </w:r>
      <w:r w:rsidRPr="008E5DFE">
        <w:rPr>
          <w:rFonts w:ascii="TH SarabunIT๙" w:hAnsi="TH SarabunIT๙" w:cs="TH SarabunIT๙"/>
          <w:sz w:val="32"/>
          <w:szCs w:val="32"/>
          <w:cs/>
        </w:rPr>
        <w:t>ควรทานอาหารให้หมดจาน</w:t>
      </w:r>
    </w:p>
    <w:p w:rsidR="000E2FCE" w:rsidRPr="008E5DFE" w:rsidRDefault="000E2FCE" w:rsidP="000E2F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</w:rPr>
        <w:t xml:space="preserve">10. </w:t>
      </w:r>
      <w:r w:rsidRPr="008E5DFE">
        <w:rPr>
          <w:rFonts w:ascii="TH SarabunIT๙" w:hAnsi="TH SarabunIT๙" w:cs="TH SarabunIT๙"/>
          <w:sz w:val="32"/>
          <w:szCs w:val="32"/>
          <w:cs/>
        </w:rPr>
        <w:t>ไม่ควรเผาขยะหรือเศษไม้</w:t>
      </w:r>
      <w:proofErr w:type="gramStart"/>
      <w:r w:rsidRPr="008E5DFE">
        <w:rPr>
          <w:rFonts w:ascii="TH SarabunIT๙" w:hAnsi="TH SarabunIT๙" w:cs="TH SarabunIT๙"/>
          <w:sz w:val="32"/>
          <w:szCs w:val="32"/>
        </w:rPr>
        <w:t>,</w:t>
      </w:r>
      <w:r w:rsidRPr="008E5DFE">
        <w:rPr>
          <w:rFonts w:ascii="TH SarabunIT๙" w:hAnsi="TH SarabunIT๙" w:cs="TH SarabunIT๙"/>
          <w:sz w:val="32"/>
          <w:szCs w:val="32"/>
          <w:cs/>
        </w:rPr>
        <w:t>เศษหญ้า</w:t>
      </w:r>
      <w:proofErr w:type="gramEnd"/>
    </w:p>
    <w:p w:rsidR="000E2FCE" w:rsidRDefault="000E2FCE" w:rsidP="000E2FCE"/>
    <w:p w:rsidR="000E2FCE" w:rsidRDefault="000E2FCE" w:rsidP="000E2FCE"/>
    <w:p w:rsidR="000E2FCE" w:rsidRDefault="000E2FCE" w:rsidP="000E2FCE">
      <w:r>
        <w:rPr>
          <w:rFonts w:hint="cs"/>
          <w:cs/>
        </w:rPr>
        <w:t xml:space="preserve">แหล่งที่มา  </w:t>
      </w:r>
      <w:r>
        <w:t xml:space="preserve">:  </w:t>
      </w:r>
      <w:hyperlink r:id="rId5" w:history="1">
        <w:r w:rsidRPr="00A634DD">
          <w:rPr>
            <w:rStyle w:val="a3"/>
          </w:rPr>
          <w:t>https://sites.google.com/site/rakthrrmchatilovenature/home/10-withi-kar-xnuraks-thrrmchati</w:t>
        </w:r>
      </w:hyperlink>
    </w:p>
    <w:p w:rsidR="002E1A14" w:rsidRDefault="002E1A14">
      <w:bookmarkStart w:id="0" w:name="_GoBack"/>
      <w:bookmarkEnd w:id="0"/>
    </w:p>
    <w:sectPr w:rsidR="002E1A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FCE"/>
    <w:rsid w:val="000E2FCE"/>
    <w:rsid w:val="002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F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site/rakthrrmchatilovenature/home/10-withi-kar-xnuraks-thrrmcha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2018-07-18T09:42:00Z</dcterms:created>
  <dcterms:modified xsi:type="dcterms:W3CDTF">2018-07-18T09:43:00Z</dcterms:modified>
</cp:coreProperties>
</file>